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B1" w:rsidRPr="00534B2B" w:rsidRDefault="00C66960" w:rsidP="00C66960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534B2B">
        <w:rPr>
          <w:rFonts w:ascii="標楷體" w:eastAsia="標楷體" w:hAnsi="標楷體" w:hint="eastAsia"/>
          <w:b/>
          <w:sz w:val="40"/>
          <w:szCs w:val="40"/>
        </w:rPr>
        <w:t>國立中央大學數學系</w:t>
      </w:r>
      <w:proofErr w:type="gramStart"/>
      <w:r w:rsidRPr="00534B2B">
        <w:rPr>
          <w:rFonts w:ascii="標楷體" w:eastAsia="標楷體" w:hAnsi="標楷體" w:hint="eastAsia"/>
          <w:b/>
          <w:sz w:val="40"/>
          <w:szCs w:val="40"/>
          <w:u w:val="single"/>
        </w:rPr>
        <w:t>第二屆系友</w:t>
      </w:r>
      <w:proofErr w:type="gramEnd"/>
      <w:r w:rsidRPr="00534B2B">
        <w:rPr>
          <w:rFonts w:ascii="標楷體" w:eastAsia="標楷體" w:hAnsi="標楷體" w:hint="eastAsia"/>
          <w:b/>
          <w:sz w:val="40"/>
          <w:szCs w:val="40"/>
        </w:rPr>
        <w:t>獎學金辦法</w:t>
      </w:r>
    </w:p>
    <w:p w:rsidR="00C66960" w:rsidRDefault="00C66960" w:rsidP="00C66960">
      <w:pPr>
        <w:jc w:val="center"/>
      </w:pPr>
    </w:p>
    <w:p w:rsidR="00C66960" w:rsidRPr="00990B8F" w:rsidRDefault="00ED39EB" w:rsidP="00ED39EB">
      <w:pPr>
        <w:jc w:val="right"/>
        <w:rPr>
          <w:color w:val="FF0000"/>
          <w:sz w:val="20"/>
          <w:szCs w:val="20"/>
        </w:rPr>
      </w:pPr>
      <w:r w:rsidRPr="00990B8F">
        <w:rPr>
          <w:rFonts w:hint="eastAsia"/>
          <w:color w:val="FF0000"/>
          <w:sz w:val="20"/>
          <w:szCs w:val="20"/>
        </w:rPr>
        <w:t>103</w:t>
      </w:r>
      <w:r w:rsidRPr="00990B8F">
        <w:rPr>
          <w:color w:val="FF0000"/>
          <w:sz w:val="20"/>
          <w:szCs w:val="20"/>
        </w:rPr>
        <w:t>.03.11</w:t>
      </w:r>
      <w:r w:rsidRPr="00990B8F">
        <w:rPr>
          <w:rFonts w:hint="eastAsia"/>
          <w:color w:val="FF0000"/>
          <w:sz w:val="20"/>
          <w:szCs w:val="20"/>
        </w:rPr>
        <w:t>系</w:t>
      </w:r>
      <w:proofErr w:type="gramStart"/>
      <w:r w:rsidRPr="00990B8F">
        <w:rPr>
          <w:color w:val="FF0000"/>
          <w:sz w:val="20"/>
          <w:szCs w:val="20"/>
        </w:rPr>
        <w:t>務</w:t>
      </w:r>
      <w:proofErr w:type="gramEnd"/>
      <w:r w:rsidRPr="00990B8F">
        <w:rPr>
          <w:color w:val="FF0000"/>
          <w:sz w:val="20"/>
          <w:szCs w:val="20"/>
        </w:rPr>
        <w:t>會議</w:t>
      </w:r>
      <w:r w:rsidRPr="00990B8F">
        <w:rPr>
          <w:rFonts w:hint="eastAsia"/>
          <w:color w:val="FF0000"/>
          <w:sz w:val="20"/>
          <w:szCs w:val="20"/>
        </w:rPr>
        <w:t>修</w:t>
      </w:r>
      <w:r w:rsidRPr="00990B8F">
        <w:rPr>
          <w:color w:val="FF0000"/>
          <w:sz w:val="20"/>
          <w:szCs w:val="20"/>
        </w:rPr>
        <w:t>訂通過</w:t>
      </w:r>
    </w:p>
    <w:p w:rsidR="00ED39EB" w:rsidRPr="00ED39EB" w:rsidRDefault="00ED39EB" w:rsidP="00ED39EB">
      <w:pPr>
        <w:jc w:val="right"/>
        <w:rPr>
          <w:sz w:val="20"/>
          <w:szCs w:val="20"/>
        </w:rPr>
      </w:pPr>
    </w:p>
    <w:p w:rsidR="00C66960" w:rsidRPr="00C66960" w:rsidRDefault="00C66960" w:rsidP="00C66960">
      <w:pPr>
        <w:pStyle w:val="a3"/>
        <w:numPr>
          <w:ilvl w:val="0"/>
          <w:numId w:val="1"/>
        </w:numPr>
        <w:ind w:leftChars="0"/>
        <w:rPr>
          <w:vanish/>
          <w:specVanish/>
        </w:rPr>
      </w:pPr>
      <w:r>
        <w:rPr>
          <w:rFonts w:hint="eastAsia"/>
        </w:rPr>
        <w:t>國立中央大學數學系</w:t>
      </w:r>
      <w:r>
        <w:rPr>
          <w:rFonts w:hint="eastAsia"/>
        </w:rPr>
        <w:t xml:space="preserve"> </w:t>
      </w:r>
      <w:r w:rsidR="004E1697">
        <w:rPr>
          <w:rFonts w:hint="eastAsia"/>
        </w:rPr>
        <w:t>(</w:t>
      </w:r>
      <w:r>
        <w:rPr>
          <w:rFonts w:hint="eastAsia"/>
        </w:rPr>
        <w:t>以下簡稱本系</w:t>
      </w:r>
      <w:r w:rsidR="004E1697">
        <w:rPr>
          <w:rFonts w:hint="eastAsia"/>
        </w:rPr>
        <w:t xml:space="preserve">) </w:t>
      </w:r>
      <w:proofErr w:type="gramStart"/>
      <w:r>
        <w:rPr>
          <w:rFonts w:hint="eastAsia"/>
        </w:rPr>
        <w:t>第二屆系友</w:t>
      </w:r>
      <w:proofErr w:type="gramEnd"/>
    </w:p>
    <w:p w:rsidR="00C66960" w:rsidRDefault="00C66960" w:rsidP="004E1697">
      <w:pPr>
        <w:ind w:left="960"/>
        <w:rPr>
          <w:u w:val="single"/>
        </w:rPr>
      </w:pPr>
      <w:r>
        <w:rPr>
          <w:rFonts w:hint="eastAsia"/>
        </w:rPr>
        <w:t>，為幫助本系</w:t>
      </w:r>
      <w:r w:rsidRPr="004E1697">
        <w:rPr>
          <w:rFonts w:hint="eastAsia"/>
          <w:u w:val="single"/>
        </w:rPr>
        <w:t>學</w:t>
      </w:r>
      <w:r w:rsidR="00534B2B">
        <w:rPr>
          <w:rFonts w:hint="eastAsia"/>
          <w:u w:val="single"/>
        </w:rPr>
        <w:t>士班</w:t>
      </w:r>
    </w:p>
    <w:p w:rsidR="00E673C3" w:rsidRPr="00E673C3" w:rsidRDefault="00E673C3" w:rsidP="00E673C3">
      <w:pPr>
        <w:ind w:left="960"/>
      </w:pPr>
      <w:r w:rsidRPr="00E673C3">
        <w:rPr>
          <w:rFonts w:hint="eastAsia"/>
          <w:u w:val="single"/>
        </w:rPr>
        <w:t>資質優秀學生</w:t>
      </w:r>
      <w:r>
        <w:rPr>
          <w:rFonts w:hint="eastAsia"/>
        </w:rPr>
        <w:t>專心向學，爭取優異成績，依國立中央大學獎學金接受捐贈辦法，捐贈此獎學金。本系為處理相關事宜，訂定本辦法。</w:t>
      </w:r>
    </w:p>
    <w:p w:rsidR="004E1697" w:rsidRDefault="004E1697" w:rsidP="00C66960"/>
    <w:p w:rsidR="002C0CA7" w:rsidRPr="004E1697" w:rsidRDefault="004E1697" w:rsidP="00ED39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本獎學金於每學年度上學期初受理申請，由</w:t>
      </w:r>
      <w:r w:rsidR="00ED39EB" w:rsidRPr="006B0AA5">
        <w:rPr>
          <w:rFonts w:hint="eastAsia"/>
          <w:color w:val="FF0000"/>
        </w:rPr>
        <w:t>學生</w:t>
      </w:r>
      <w:r w:rsidR="00ED39EB" w:rsidRPr="006B0AA5">
        <w:rPr>
          <w:color w:val="FF0000"/>
        </w:rPr>
        <w:t>事務</w:t>
      </w:r>
      <w:r w:rsidRPr="006B0AA5">
        <w:rPr>
          <w:rFonts w:hint="eastAsia"/>
          <w:color w:val="FF0000"/>
        </w:rPr>
        <w:t>委員會</w:t>
      </w:r>
      <w:r w:rsidR="002C0CA7">
        <w:rPr>
          <w:rFonts w:hint="eastAsia"/>
        </w:rPr>
        <w:t>依申請資料遴選</w:t>
      </w:r>
      <w:r w:rsidR="002C0CA7" w:rsidRPr="00ED39EB">
        <w:rPr>
          <w:rFonts w:hint="eastAsia"/>
          <w:u w:val="single"/>
        </w:rPr>
        <w:t>二名</w:t>
      </w:r>
      <w:r w:rsidR="002C0CA7">
        <w:rPr>
          <w:rFonts w:hint="eastAsia"/>
        </w:rPr>
        <w:t>，每名可獲得</w:t>
      </w:r>
      <w:r w:rsidR="002C0CA7" w:rsidRPr="00ED39EB">
        <w:rPr>
          <w:rFonts w:hint="eastAsia"/>
          <w:u w:val="single"/>
        </w:rPr>
        <w:t>新臺幣</w:t>
      </w:r>
      <w:r w:rsidR="002C0CA7" w:rsidRPr="00ED39EB">
        <w:rPr>
          <w:rFonts w:hint="eastAsia"/>
          <w:u w:val="single"/>
        </w:rPr>
        <w:t>30,000</w:t>
      </w:r>
      <w:r w:rsidR="002C0CA7" w:rsidRPr="00ED39EB">
        <w:rPr>
          <w:rFonts w:hint="eastAsia"/>
          <w:u w:val="single"/>
        </w:rPr>
        <w:t>元</w:t>
      </w:r>
      <w:r w:rsidR="002C0CA7">
        <w:rPr>
          <w:rFonts w:hint="eastAsia"/>
        </w:rPr>
        <w:t>整。</w:t>
      </w:r>
    </w:p>
    <w:p w:rsidR="002C0CA7" w:rsidRPr="002C0CA7" w:rsidRDefault="002C0CA7" w:rsidP="002C0CA7">
      <w:pPr>
        <w:pStyle w:val="a3"/>
        <w:ind w:leftChars="0" w:left="960"/>
      </w:pPr>
    </w:p>
    <w:p w:rsidR="002C0CA7" w:rsidRDefault="002C0CA7" w:rsidP="002C0CA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申請資格：未曾獲本獎學金</w:t>
      </w:r>
      <w:r w:rsidR="00E673C3">
        <w:rPr>
          <w:rFonts w:hint="eastAsia"/>
        </w:rPr>
        <w:t>之</w:t>
      </w:r>
      <w:r>
        <w:rPr>
          <w:rFonts w:hint="eastAsia"/>
        </w:rPr>
        <w:t>本系學士班學生。</w:t>
      </w:r>
    </w:p>
    <w:p w:rsidR="002C0CA7" w:rsidRPr="00E673C3" w:rsidRDefault="002C0CA7" w:rsidP="002C0CA7"/>
    <w:p w:rsidR="002C0CA7" w:rsidRDefault="002C0CA7" w:rsidP="002C0CA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申請方式：本系於每學年上學期初公告，申請人應於公告期限內，檢具下列文件提出申請：</w:t>
      </w:r>
    </w:p>
    <w:p w:rsidR="002C0CA7" w:rsidRDefault="002C0CA7" w:rsidP="002C0CA7">
      <w:pPr>
        <w:pStyle w:val="a3"/>
        <w:ind w:leftChars="400" w:left="960"/>
      </w:pPr>
      <w:r>
        <w:rPr>
          <w:rFonts w:hint="eastAsia"/>
        </w:rPr>
        <w:t xml:space="preserve">( 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) </w:t>
      </w:r>
      <w:r>
        <w:rPr>
          <w:rFonts w:hint="eastAsia"/>
        </w:rPr>
        <w:t>申請書。</w:t>
      </w:r>
    </w:p>
    <w:p w:rsidR="002C0CA7" w:rsidRDefault="002C0CA7" w:rsidP="002C0CA7">
      <w:pPr>
        <w:pStyle w:val="a3"/>
        <w:ind w:leftChars="400" w:left="960"/>
      </w:pPr>
      <w:r>
        <w:rPr>
          <w:rFonts w:hint="eastAsia"/>
        </w:rPr>
        <w:t xml:space="preserve">( </w:t>
      </w:r>
      <w:r>
        <w:rPr>
          <w:rFonts w:hint="eastAsia"/>
        </w:rPr>
        <w:t>二</w:t>
      </w:r>
      <w:r>
        <w:rPr>
          <w:rFonts w:hint="eastAsia"/>
        </w:rPr>
        <w:t xml:space="preserve"> ) </w:t>
      </w:r>
      <w:r>
        <w:rPr>
          <w:rFonts w:hint="eastAsia"/>
        </w:rPr>
        <w:t>中文成績單。</w:t>
      </w:r>
    </w:p>
    <w:p w:rsidR="002C0CA7" w:rsidRDefault="002C0CA7" w:rsidP="002C0CA7">
      <w:pPr>
        <w:pStyle w:val="a3"/>
      </w:pPr>
    </w:p>
    <w:p w:rsidR="002C0CA7" w:rsidRDefault="002C0CA7" w:rsidP="002C0CA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本系收件後進行初審，再提送</w:t>
      </w:r>
      <w:r w:rsidR="00ED39EB" w:rsidRPr="006B0AA5">
        <w:rPr>
          <w:rFonts w:hint="eastAsia"/>
          <w:color w:val="FF0000"/>
        </w:rPr>
        <w:t>學生</w:t>
      </w:r>
      <w:r w:rsidR="00ED39EB" w:rsidRPr="006B0AA5">
        <w:rPr>
          <w:color w:val="FF0000"/>
        </w:rPr>
        <w:t>事務</w:t>
      </w:r>
      <w:r w:rsidRPr="006B0AA5">
        <w:rPr>
          <w:rFonts w:hint="eastAsia"/>
          <w:color w:val="FF0000"/>
        </w:rPr>
        <w:t>委員會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審，依其在校成績表現狀況評估，遴選二名。</w:t>
      </w:r>
    </w:p>
    <w:p w:rsidR="002C0CA7" w:rsidRDefault="002C0CA7" w:rsidP="002C0CA7">
      <w:pPr>
        <w:pStyle w:val="a3"/>
      </w:pPr>
    </w:p>
    <w:p w:rsidR="002C0CA7" w:rsidRDefault="002C0CA7" w:rsidP="002C0CA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獲獎名單於本系網站公告並公開頒獎，以示獎勵。</w:t>
      </w:r>
    </w:p>
    <w:p w:rsidR="002C0CA7" w:rsidRDefault="002C0CA7" w:rsidP="002C0CA7">
      <w:pPr>
        <w:pStyle w:val="a3"/>
      </w:pPr>
    </w:p>
    <w:p w:rsidR="002C0CA7" w:rsidRDefault="002C0CA7" w:rsidP="002C0CA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本辦法經系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會議通過後，自發布日施行。</w:t>
      </w:r>
    </w:p>
    <w:p w:rsidR="002C0CA7" w:rsidRDefault="002C0CA7" w:rsidP="002C0CA7">
      <w:pPr>
        <w:pStyle w:val="a3"/>
      </w:pPr>
    </w:p>
    <w:p w:rsidR="002C0CA7" w:rsidRPr="004E1697" w:rsidRDefault="002C0CA7" w:rsidP="002C0CA7"/>
    <w:sectPr w:rsidR="002C0CA7" w:rsidRPr="004E1697" w:rsidSect="00846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BA" w:rsidRDefault="008720BA" w:rsidP="00ED39EB">
      <w:r>
        <w:separator/>
      </w:r>
    </w:p>
  </w:endnote>
  <w:endnote w:type="continuationSeparator" w:id="0">
    <w:p w:rsidR="008720BA" w:rsidRDefault="008720BA" w:rsidP="00ED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BA" w:rsidRDefault="008720BA" w:rsidP="00ED39EB">
      <w:r>
        <w:separator/>
      </w:r>
    </w:p>
  </w:footnote>
  <w:footnote w:type="continuationSeparator" w:id="0">
    <w:p w:rsidR="008720BA" w:rsidRDefault="008720BA" w:rsidP="00ED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F6B0A"/>
    <w:multiLevelType w:val="hybridMultilevel"/>
    <w:tmpl w:val="DC6227F8"/>
    <w:lvl w:ilvl="0" w:tplc="113A5734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C4"/>
    <w:rsid w:val="00165979"/>
    <w:rsid w:val="002C0CA7"/>
    <w:rsid w:val="003A43C4"/>
    <w:rsid w:val="004E1697"/>
    <w:rsid w:val="00534B2B"/>
    <w:rsid w:val="006B0AA5"/>
    <w:rsid w:val="007617FD"/>
    <w:rsid w:val="00846025"/>
    <w:rsid w:val="008720BA"/>
    <w:rsid w:val="008D351A"/>
    <w:rsid w:val="008E2E51"/>
    <w:rsid w:val="00990B8F"/>
    <w:rsid w:val="00C66960"/>
    <w:rsid w:val="00E34B99"/>
    <w:rsid w:val="00E530B1"/>
    <w:rsid w:val="00E673C3"/>
    <w:rsid w:val="00E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60"/>
    <w:pPr>
      <w:ind w:leftChars="200" w:left="480"/>
    </w:pPr>
  </w:style>
  <w:style w:type="character" w:styleId="a4">
    <w:name w:val="Placeholder Text"/>
    <w:basedOn w:val="a0"/>
    <w:uiPriority w:val="99"/>
    <w:semiHidden/>
    <w:rsid w:val="004E169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E1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169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0CA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C0CA7"/>
  </w:style>
  <w:style w:type="character" w:customStyle="1" w:styleId="a9">
    <w:name w:val="註解文字 字元"/>
    <w:basedOn w:val="a0"/>
    <w:link w:val="a8"/>
    <w:uiPriority w:val="99"/>
    <w:semiHidden/>
    <w:rsid w:val="002C0CA7"/>
  </w:style>
  <w:style w:type="paragraph" w:styleId="aa">
    <w:name w:val="annotation subject"/>
    <w:basedOn w:val="a8"/>
    <w:next w:val="a8"/>
    <w:link w:val="ab"/>
    <w:uiPriority w:val="99"/>
    <w:semiHidden/>
    <w:unhideWhenUsed/>
    <w:rsid w:val="002C0CA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C0CA7"/>
    <w:rPr>
      <w:b/>
      <w:bCs/>
    </w:rPr>
  </w:style>
  <w:style w:type="paragraph" w:styleId="ac">
    <w:name w:val="header"/>
    <w:basedOn w:val="a"/>
    <w:link w:val="ad"/>
    <w:uiPriority w:val="99"/>
    <w:unhideWhenUsed/>
    <w:rsid w:val="00ED3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D39E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D3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D39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60"/>
    <w:pPr>
      <w:ind w:leftChars="200" w:left="480"/>
    </w:pPr>
  </w:style>
  <w:style w:type="character" w:styleId="a4">
    <w:name w:val="Placeholder Text"/>
    <w:basedOn w:val="a0"/>
    <w:uiPriority w:val="99"/>
    <w:semiHidden/>
    <w:rsid w:val="004E169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E1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169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0CA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C0CA7"/>
  </w:style>
  <w:style w:type="character" w:customStyle="1" w:styleId="a9">
    <w:name w:val="註解文字 字元"/>
    <w:basedOn w:val="a0"/>
    <w:link w:val="a8"/>
    <w:uiPriority w:val="99"/>
    <w:semiHidden/>
    <w:rsid w:val="002C0CA7"/>
  </w:style>
  <w:style w:type="paragraph" w:styleId="aa">
    <w:name w:val="annotation subject"/>
    <w:basedOn w:val="a8"/>
    <w:next w:val="a8"/>
    <w:link w:val="ab"/>
    <w:uiPriority w:val="99"/>
    <w:semiHidden/>
    <w:unhideWhenUsed/>
    <w:rsid w:val="002C0CA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C0CA7"/>
    <w:rPr>
      <w:b/>
      <w:bCs/>
    </w:rPr>
  </w:style>
  <w:style w:type="paragraph" w:styleId="ac">
    <w:name w:val="header"/>
    <w:basedOn w:val="a"/>
    <w:link w:val="ad"/>
    <w:uiPriority w:val="99"/>
    <w:unhideWhenUsed/>
    <w:rsid w:val="00ED3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D39E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D3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D39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2015-10-07T03:21:00Z</cp:lastPrinted>
  <dcterms:created xsi:type="dcterms:W3CDTF">2014-03-10T06:06:00Z</dcterms:created>
  <dcterms:modified xsi:type="dcterms:W3CDTF">2015-10-07T03:21:00Z</dcterms:modified>
</cp:coreProperties>
</file>